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4" w:rsidRDefault="000912E4" w:rsidP="00091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912E4" w:rsidRDefault="000912E4" w:rsidP="00091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0912E4" w:rsidRDefault="000912E4" w:rsidP="00091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0912E4" w:rsidRDefault="000912E4" w:rsidP="000912E4">
      <w:pPr>
        <w:jc w:val="center"/>
        <w:rPr>
          <w:b/>
          <w:sz w:val="28"/>
          <w:szCs w:val="28"/>
        </w:rPr>
      </w:pPr>
    </w:p>
    <w:p w:rsidR="000912E4" w:rsidRDefault="000912E4" w:rsidP="00091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912E4" w:rsidRDefault="00C16811" w:rsidP="00C1681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ировское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912E4" w:rsidTr="000912E4">
        <w:tc>
          <w:tcPr>
            <w:tcW w:w="3190" w:type="dxa"/>
            <w:hideMark/>
          </w:tcPr>
          <w:p w:rsidR="000912E4" w:rsidRDefault="00091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20.11.2014</w:t>
            </w:r>
          </w:p>
        </w:tc>
        <w:tc>
          <w:tcPr>
            <w:tcW w:w="3190" w:type="dxa"/>
            <w:hideMark/>
          </w:tcPr>
          <w:p w:rsidR="000912E4" w:rsidRDefault="00091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912E4" w:rsidRDefault="00C16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54-357р</w:t>
            </w:r>
          </w:p>
        </w:tc>
      </w:tr>
    </w:tbl>
    <w:p w:rsidR="000912E4" w:rsidRDefault="000912E4" w:rsidP="000912E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08"/>
        <w:gridCol w:w="3163"/>
      </w:tblGrid>
      <w:tr w:rsidR="000912E4" w:rsidTr="000912E4">
        <w:tc>
          <w:tcPr>
            <w:tcW w:w="6408" w:type="dxa"/>
            <w:hideMark/>
          </w:tcPr>
          <w:p w:rsidR="000912E4" w:rsidRDefault="00091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части полномочий по решению вопросов местного значения поселений Пировского района муниципальным образованием Пировский район</w:t>
            </w:r>
          </w:p>
        </w:tc>
        <w:tc>
          <w:tcPr>
            <w:tcW w:w="3163" w:type="dxa"/>
          </w:tcPr>
          <w:p w:rsidR="000912E4" w:rsidRDefault="000912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12E4" w:rsidRDefault="000912E4" w:rsidP="000912E4">
      <w:pPr>
        <w:jc w:val="center"/>
        <w:rPr>
          <w:sz w:val="28"/>
          <w:szCs w:val="28"/>
        </w:rPr>
      </w:pPr>
    </w:p>
    <w:p w:rsidR="000912E4" w:rsidRDefault="000912E4" w:rsidP="00091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руководствуясь  статьей 7, 22 Устава Пировского района, Пировский районный Совет депутатов РЕШИЛ:</w:t>
      </w:r>
    </w:p>
    <w:p w:rsidR="000912E4" w:rsidRDefault="000912E4" w:rsidP="00091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1.Администрации Пировского района принять от администраций </w:t>
      </w:r>
      <w:proofErr w:type="spellStart"/>
      <w:r>
        <w:rPr>
          <w:sz w:val="28"/>
          <w:szCs w:val="28"/>
        </w:rPr>
        <w:t>Алтатского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, Пировского,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сельсоветов полномочия по решению вопросов местного значения, согласно приложению №1 к решению.</w:t>
      </w:r>
    </w:p>
    <w:p w:rsidR="000912E4" w:rsidRDefault="000912E4" w:rsidP="00091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2.Рекомендовать Главе Пировского района заключить соглашения о принятии части полномочий от администраций  </w:t>
      </w:r>
      <w:proofErr w:type="spellStart"/>
      <w:r>
        <w:rPr>
          <w:sz w:val="28"/>
          <w:szCs w:val="28"/>
        </w:rPr>
        <w:t>Алтатского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, Пировского,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сельсоветов по форме согласно приложению.</w:t>
      </w:r>
    </w:p>
    <w:p w:rsidR="000912E4" w:rsidRDefault="000912E4" w:rsidP="00091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подписания и подлежит официальному опубликованию в районной  газете «Заря».</w:t>
      </w:r>
    </w:p>
    <w:p w:rsidR="000912E4" w:rsidRDefault="000912E4" w:rsidP="00091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настоящего решения возложить на постоянную комиссию по бюджету и налоговой политике (</w:t>
      </w:r>
      <w:proofErr w:type="spellStart"/>
      <w:r>
        <w:rPr>
          <w:sz w:val="28"/>
          <w:szCs w:val="28"/>
        </w:rPr>
        <w:t>Паластырев</w:t>
      </w:r>
      <w:proofErr w:type="spellEnd"/>
      <w:r>
        <w:rPr>
          <w:sz w:val="28"/>
          <w:szCs w:val="28"/>
        </w:rPr>
        <w:t xml:space="preserve"> В.В.)</w:t>
      </w:r>
    </w:p>
    <w:p w:rsidR="000912E4" w:rsidRDefault="000912E4" w:rsidP="000912E4">
      <w:pPr>
        <w:jc w:val="both"/>
        <w:rPr>
          <w:sz w:val="28"/>
          <w:szCs w:val="28"/>
        </w:rPr>
      </w:pPr>
    </w:p>
    <w:p w:rsidR="000912E4" w:rsidRDefault="000912E4" w:rsidP="000912E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912E4" w:rsidTr="000912E4">
        <w:tc>
          <w:tcPr>
            <w:tcW w:w="4785" w:type="dxa"/>
            <w:hideMark/>
          </w:tcPr>
          <w:p w:rsidR="000912E4" w:rsidRDefault="00091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Пировского района</w:t>
            </w:r>
            <w:r w:rsidR="00C16811">
              <w:rPr>
                <w:sz w:val="28"/>
                <w:szCs w:val="28"/>
              </w:rPr>
              <w:t xml:space="preserve"> –</w:t>
            </w:r>
          </w:p>
          <w:p w:rsidR="00C16811" w:rsidRDefault="00C16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</w:t>
            </w:r>
          </w:p>
          <w:p w:rsidR="00C16811" w:rsidRDefault="00C16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C16811" w:rsidRDefault="00C16811">
            <w:pPr>
              <w:jc w:val="right"/>
              <w:rPr>
                <w:sz w:val="28"/>
                <w:szCs w:val="28"/>
              </w:rPr>
            </w:pPr>
          </w:p>
          <w:p w:rsidR="00C16811" w:rsidRDefault="00C16811">
            <w:pPr>
              <w:jc w:val="right"/>
              <w:rPr>
                <w:sz w:val="28"/>
                <w:szCs w:val="28"/>
              </w:rPr>
            </w:pPr>
          </w:p>
          <w:p w:rsidR="000912E4" w:rsidRDefault="000912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А.И.Евсеев</w:t>
            </w:r>
          </w:p>
        </w:tc>
      </w:tr>
    </w:tbl>
    <w:p w:rsidR="000912E4" w:rsidRDefault="000912E4" w:rsidP="000912E4">
      <w:pPr>
        <w:jc w:val="both"/>
        <w:rPr>
          <w:sz w:val="28"/>
          <w:szCs w:val="28"/>
        </w:rPr>
      </w:pPr>
    </w:p>
    <w:p w:rsidR="000912E4" w:rsidRDefault="000912E4" w:rsidP="000912E4"/>
    <w:p w:rsidR="000912E4" w:rsidRDefault="000912E4" w:rsidP="000912E4"/>
    <w:p w:rsidR="000912E4" w:rsidRDefault="000912E4" w:rsidP="000912E4"/>
    <w:p w:rsidR="000912E4" w:rsidRDefault="000912E4" w:rsidP="000912E4"/>
    <w:p w:rsidR="000912E4" w:rsidRDefault="000912E4" w:rsidP="000912E4"/>
    <w:p w:rsidR="000912E4" w:rsidRDefault="000912E4" w:rsidP="000912E4"/>
    <w:p w:rsidR="000912E4" w:rsidRDefault="000912E4" w:rsidP="000912E4"/>
    <w:p w:rsidR="000912E4" w:rsidRDefault="000912E4" w:rsidP="000912E4"/>
    <w:p w:rsidR="000912E4" w:rsidRDefault="000912E4" w:rsidP="000912E4"/>
    <w:p w:rsidR="000912E4" w:rsidRDefault="000912E4" w:rsidP="000912E4"/>
    <w:p w:rsidR="000912E4" w:rsidRDefault="000912E4" w:rsidP="000912E4"/>
    <w:tbl>
      <w:tblPr>
        <w:tblW w:w="0" w:type="auto"/>
        <w:tblLook w:val="01E0"/>
      </w:tblPr>
      <w:tblGrid>
        <w:gridCol w:w="4785"/>
        <w:gridCol w:w="4786"/>
      </w:tblGrid>
      <w:tr w:rsidR="000912E4" w:rsidTr="000912E4">
        <w:tc>
          <w:tcPr>
            <w:tcW w:w="4785" w:type="dxa"/>
          </w:tcPr>
          <w:p w:rsidR="000912E4" w:rsidRDefault="000912E4"/>
        </w:tc>
        <w:tc>
          <w:tcPr>
            <w:tcW w:w="4786" w:type="dxa"/>
            <w:hideMark/>
          </w:tcPr>
          <w:p w:rsidR="000912E4" w:rsidRDefault="000912E4">
            <w:r>
              <w:t xml:space="preserve">      Приложение к Решению </w:t>
            </w:r>
          </w:p>
          <w:p w:rsidR="000912E4" w:rsidRDefault="000912E4">
            <w:pPr>
              <w:jc w:val="right"/>
            </w:pPr>
            <w:r>
              <w:t xml:space="preserve">Пировского районного Совета депутатов </w:t>
            </w:r>
          </w:p>
          <w:p w:rsidR="000912E4" w:rsidRDefault="000912E4" w:rsidP="00C16811">
            <w:pPr>
              <w:tabs>
                <w:tab w:val="left" w:pos="390"/>
              </w:tabs>
            </w:pPr>
            <w:r>
              <w:t xml:space="preserve">      от 20.11.2014 №</w:t>
            </w:r>
            <w:r w:rsidR="00C16811">
              <w:t xml:space="preserve"> 54-357р</w:t>
            </w:r>
          </w:p>
        </w:tc>
      </w:tr>
    </w:tbl>
    <w:p w:rsidR="000912E4" w:rsidRDefault="000912E4" w:rsidP="000912E4"/>
    <w:p w:rsidR="000912E4" w:rsidRDefault="000912E4" w:rsidP="000912E4">
      <w:pPr>
        <w:jc w:val="center"/>
      </w:pPr>
      <w:r>
        <w:t>Перечень принимаемых полномочий по вопросам местного значения поселений</w:t>
      </w:r>
    </w:p>
    <w:p w:rsidR="000912E4" w:rsidRDefault="000912E4" w:rsidP="000912E4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4"/>
        <w:gridCol w:w="3351"/>
        <w:gridCol w:w="2592"/>
      </w:tblGrid>
      <w:tr w:rsidR="000912E4" w:rsidTr="000912E4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pPr>
              <w:jc w:val="center"/>
            </w:pPr>
            <w:r>
              <w:t>Полномочие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pPr>
              <w:jc w:val="center"/>
            </w:pPr>
            <w:r>
              <w:t>Сельсовет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pPr>
              <w:jc w:val="center"/>
            </w:pPr>
            <w:r>
              <w:t>Сумма 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0912E4" w:rsidTr="000912E4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r>
              <w:t>-владение, пользование и распоряжение имуществом, находящимся в муниципальной собственности поселения (п.3 ст.14)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Алтатский</w:t>
            </w:r>
            <w:proofErr w:type="spellEnd"/>
          </w:p>
          <w:p w:rsidR="000912E4" w:rsidRDefault="000912E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Бушуйский</w:t>
            </w:r>
            <w:proofErr w:type="spellEnd"/>
          </w:p>
          <w:p w:rsidR="000912E4" w:rsidRDefault="000912E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Кириковский</w:t>
            </w:r>
            <w:proofErr w:type="spellEnd"/>
          </w:p>
          <w:p w:rsidR="000912E4" w:rsidRDefault="000912E4">
            <w:pPr>
              <w:numPr>
                <w:ilvl w:val="0"/>
                <w:numId w:val="1"/>
              </w:numPr>
              <w:jc w:val="both"/>
            </w:pPr>
            <w:r>
              <w:t>Троицкий</w:t>
            </w:r>
          </w:p>
          <w:p w:rsidR="000912E4" w:rsidRDefault="000912E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Чайдинский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>
            <w:pPr>
              <w:jc w:val="center"/>
            </w:pPr>
          </w:p>
        </w:tc>
      </w:tr>
      <w:tr w:rsidR="000912E4" w:rsidTr="00C16811">
        <w:trPr>
          <w:trHeight w:val="63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Pr="00C16811" w:rsidRDefault="000912E4" w:rsidP="00C16811">
            <w:r>
              <w:t xml:space="preserve">-осуществление приватизации муниципального жилого фонда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 w:rsidP="00C16811">
            <w:pPr>
              <w:pStyle w:val="a3"/>
              <w:numPr>
                <w:ilvl w:val="0"/>
                <w:numId w:val="2"/>
              </w:numPr>
              <w:jc w:val="both"/>
            </w:pPr>
            <w:r>
              <w:t>Пировский</w:t>
            </w:r>
          </w:p>
          <w:p w:rsidR="000912E4" w:rsidRDefault="000912E4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Кетский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 w:rsidP="00C16811"/>
          <w:p w:rsidR="000912E4" w:rsidRDefault="000912E4">
            <w:pPr>
              <w:jc w:val="center"/>
            </w:pPr>
          </w:p>
        </w:tc>
      </w:tr>
      <w:tr w:rsidR="000912E4" w:rsidTr="000912E4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r>
              <w:t>-утверждение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(п.20 ст.14).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Алтатский</w:t>
            </w:r>
            <w:proofErr w:type="spellEnd"/>
          </w:p>
          <w:p w:rsidR="000912E4" w:rsidRDefault="000912E4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Бушуйский</w:t>
            </w:r>
            <w:proofErr w:type="spellEnd"/>
          </w:p>
          <w:p w:rsidR="000912E4" w:rsidRDefault="000912E4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Икшурминский</w:t>
            </w:r>
            <w:proofErr w:type="spellEnd"/>
          </w:p>
          <w:p w:rsidR="000912E4" w:rsidRDefault="000912E4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Кириковский</w:t>
            </w:r>
            <w:proofErr w:type="spellEnd"/>
          </w:p>
          <w:p w:rsidR="000912E4" w:rsidRDefault="000912E4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Кетский</w:t>
            </w:r>
            <w:proofErr w:type="spellEnd"/>
          </w:p>
          <w:p w:rsidR="000912E4" w:rsidRDefault="000912E4">
            <w:pPr>
              <w:numPr>
                <w:ilvl w:val="0"/>
                <w:numId w:val="3"/>
              </w:numPr>
              <w:jc w:val="both"/>
            </w:pPr>
            <w:r>
              <w:t>Троицкий</w:t>
            </w:r>
          </w:p>
          <w:p w:rsidR="000912E4" w:rsidRDefault="000912E4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Солоухинский</w:t>
            </w:r>
            <w:proofErr w:type="spellEnd"/>
          </w:p>
          <w:p w:rsidR="000912E4" w:rsidRDefault="000912E4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Чайдинский</w:t>
            </w:r>
            <w:proofErr w:type="spellEnd"/>
          </w:p>
          <w:p w:rsidR="000912E4" w:rsidRDefault="000912E4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Комаровский</w:t>
            </w:r>
            <w:proofErr w:type="spellEnd"/>
          </w:p>
          <w:p w:rsidR="000912E4" w:rsidRDefault="000912E4">
            <w:pPr>
              <w:numPr>
                <w:ilvl w:val="0"/>
                <w:numId w:val="3"/>
              </w:numPr>
              <w:jc w:val="both"/>
            </w:pPr>
            <w:r>
              <w:t>Пировский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>
            <w:pPr>
              <w:jc w:val="center"/>
            </w:pPr>
          </w:p>
        </w:tc>
      </w:tr>
      <w:tr w:rsidR="000912E4" w:rsidTr="000912E4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r>
              <w:t>-организация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(п.23 ст.14)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Алтатский</w:t>
            </w:r>
            <w:proofErr w:type="spellEnd"/>
          </w:p>
          <w:p w:rsidR="000912E4" w:rsidRDefault="000912E4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Бушуйский</w:t>
            </w:r>
            <w:proofErr w:type="spellEnd"/>
          </w:p>
          <w:p w:rsidR="000912E4" w:rsidRDefault="000912E4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Икшурминский</w:t>
            </w:r>
            <w:proofErr w:type="spellEnd"/>
          </w:p>
          <w:p w:rsidR="000912E4" w:rsidRDefault="000912E4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Кириковский</w:t>
            </w:r>
            <w:proofErr w:type="spellEnd"/>
          </w:p>
          <w:p w:rsidR="000912E4" w:rsidRDefault="000912E4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Кетский</w:t>
            </w:r>
            <w:proofErr w:type="spellEnd"/>
          </w:p>
          <w:p w:rsidR="000912E4" w:rsidRDefault="000912E4">
            <w:pPr>
              <w:numPr>
                <w:ilvl w:val="0"/>
                <w:numId w:val="4"/>
              </w:numPr>
              <w:jc w:val="both"/>
            </w:pPr>
            <w:r>
              <w:t>Троицкий</w:t>
            </w:r>
          </w:p>
          <w:p w:rsidR="000912E4" w:rsidRDefault="000912E4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Солоухинский</w:t>
            </w:r>
            <w:proofErr w:type="spellEnd"/>
          </w:p>
          <w:p w:rsidR="000912E4" w:rsidRDefault="000912E4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Чайдинский</w:t>
            </w:r>
            <w:proofErr w:type="spellEnd"/>
          </w:p>
          <w:p w:rsidR="000912E4" w:rsidRDefault="000912E4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Комаровский</w:t>
            </w:r>
            <w:proofErr w:type="spellEnd"/>
          </w:p>
          <w:p w:rsidR="000912E4" w:rsidRDefault="000912E4">
            <w:pPr>
              <w:numPr>
                <w:ilvl w:val="0"/>
                <w:numId w:val="4"/>
              </w:numPr>
              <w:jc w:val="both"/>
            </w:pPr>
            <w:r>
              <w:t>Пировский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>
            <w:pPr>
              <w:jc w:val="center"/>
            </w:pPr>
          </w:p>
        </w:tc>
      </w:tr>
      <w:tr w:rsidR="000912E4" w:rsidTr="000912E4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r>
              <w:t xml:space="preserve">-уточнение невыясненных поступлений, зачисляемых в </w:t>
            </w:r>
            <w:r>
              <w:lastRenderedPageBreak/>
              <w:t>бюджеты поселений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lastRenderedPageBreak/>
              <w:t>Алтатский</w:t>
            </w:r>
            <w:proofErr w:type="spellEnd"/>
          </w:p>
          <w:p w:rsidR="000912E4" w:rsidRDefault="000912E4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Бушуйский</w:t>
            </w:r>
            <w:proofErr w:type="spellEnd"/>
          </w:p>
          <w:p w:rsidR="000912E4" w:rsidRDefault="000912E4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lastRenderedPageBreak/>
              <w:t>Икшурминский</w:t>
            </w:r>
            <w:proofErr w:type="spellEnd"/>
          </w:p>
          <w:p w:rsidR="000912E4" w:rsidRDefault="000912E4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Кириковский</w:t>
            </w:r>
            <w:proofErr w:type="spellEnd"/>
          </w:p>
          <w:p w:rsidR="000912E4" w:rsidRDefault="000912E4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Кетский</w:t>
            </w:r>
            <w:proofErr w:type="spellEnd"/>
          </w:p>
          <w:p w:rsidR="000912E4" w:rsidRDefault="000912E4">
            <w:pPr>
              <w:numPr>
                <w:ilvl w:val="0"/>
                <w:numId w:val="5"/>
              </w:numPr>
              <w:jc w:val="both"/>
            </w:pPr>
            <w:r>
              <w:t>Троицкий</w:t>
            </w:r>
          </w:p>
          <w:p w:rsidR="000912E4" w:rsidRDefault="000912E4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Солоухинский</w:t>
            </w:r>
            <w:proofErr w:type="spellEnd"/>
          </w:p>
          <w:p w:rsidR="000912E4" w:rsidRDefault="000912E4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Чайдинский</w:t>
            </w:r>
            <w:proofErr w:type="spellEnd"/>
          </w:p>
          <w:p w:rsidR="000912E4" w:rsidRDefault="000912E4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Комаровский</w:t>
            </w:r>
            <w:proofErr w:type="spellEnd"/>
          </w:p>
          <w:p w:rsidR="000912E4" w:rsidRDefault="000912E4">
            <w:pPr>
              <w:numPr>
                <w:ilvl w:val="0"/>
                <w:numId w:val="5"/>
              </w:numPr>
              <w:jc w:val="both"/>
            </w:pPr>
            <w:r>
              <w:t>Пировский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>
            <w:pPr>
              <w:jc w:val="center"/>
            </w:pPr>
          </w:p>
        </w:tc>
      </w:tr>
      <w:tr w:rsidR="000912E4" w:rsidTr="000912E4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r>
              <w:lastRenderedPageBreak/>
              <w:t xml:space="preserve">-по организации в границах поселения теплоснабжения населения, а именно выполнение требований, установленных правилами оценки готовности поселений к отопительному периоду и </w:t>
            </w:r>
            <w:proofErr w:type="gramStart"/>
            <w:r>
              <w:t>контроль за</w:t>
            </w:r>
            <w:proofErr w:type="gramEnd"/>
            <w:r>
              <w:t xml:space="preserve"> готовностью теплоснабжающих  организаций, </w:t>
            </w:r>
            <w:proofErr w:type="spellStart"/>
            <w:r>
              <w:t>теплосетевых</w:t>
            </w:r>
            <w:proofErr w:type="spellEnd"/>
            <w:r>
              <w:t xml:space="preserve"> организаций, отдельных категорий потребителей к отопительному периоду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Алтатский</w:t>
            </w:r>
            <w:proofErr w:type="spellEnd"/>
          </w:p>
          <w:p w:rsidR="000912E4" w:rsidRDefault="000912E4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Бушуйский</w:t>
            </w:r>
            <w:proofErr w:type="spellEnd"/>
          </w:p>
          <w:p w:rsidR="000912E4" w:rsidRDefault="000912E4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Икшурминский</w:t>
            </w:r>
            <w:proofErr w:type="spellEnd"/>
          </w:p>
          <w:p w:rsidR="000912E4" w:rsidRDefault="000912E4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Кириковский</w:t>
            </w:r>
            <w:proofErr w:type="spellEnd"/>
          </w:p>
          <w:p w:rsidR="000912E4" w:rsidRDefault="000912E4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Кетский</w:t>
            </w:r>
            <w:proofErr w:type="spellEnd"/>
          </w:p>
          <w:p w:rsidR="000912E4" w:rsidRDefault="000912E4">
            <w:pPr>
              <w:numPr>
                <w:ilvl w:val="0"/>
                <w:numId w:val="6"/>
              </w:numPr>
              <w:jc w:val="both"/>
            </w:pPr>
            <w:r>
              <w:t>Троицкий</w:t>
            </w:r>
          </w:p>
          <w:p w:rsidR="000912E4" w:rsidRDefault="000912E4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Солоухинский</w:t>
            </w:r>
            <w:proofErr w:type="spellEnd"/>
          </w:p>
          <w:p w:rsidR="000912E4" w:rsidRDefault="000912E4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Чайдинский</w:t>
            </w:r>
            <w:proofErr w:type="spellEnd"/>
          </w:p>
          <w:p w:rsidR="000912E4" w:rsidRDefault="000912E4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Комаровский</w:t>
            </w:r>
            <w:proofErr w:type="spellEnd"/>
          </w:p>
          <w:p w:rsidR="000912E4" w:rsidRDefault="000912E4">
            <w:pPr>
              <w:numPr>
                <w:ilvl w:val="0"/>
                <w:numId w:val="6"/>
              </w:numPr>
              <w:jc w:val="both"/>
            </w:pPr>
            <w:r>
              <w:t>Пировский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>
            <w:pPr>
              <w:jc w:val="center"/>
            </w:pPr>
          </w:p>
        </w:tc>
      </w:tr>
      <w:tr w:rsidR="000912E4" w:rsidTr="000912E4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 w:rsidP="000912E4">
            <w:r>
              <w:t xml:space="preserve">-по приобретению, строительству жилья молодым специалистам и молодым семьям в рамках муниципальных целевых программ «Обеспечение жильем молодых семей» и «Устойчивое развитие сельских территорий»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E4" w:rsidRDefault="000912E4">
            <w:pPr>
              <w:numPr>
                <w:ilvl w:val="0"/>
                <w:numId w:val="7"/>
              </w:numPr>
              <w:jc w:val="both"/>
            </w:pPr>
            <w:r>
              <w:t>Пировский</w:t>
            </w:r>
          </w:p>
          <w:p w:rsidR="000912E4" w:rsidRDefault="000912E4">
            <w:pPr>
              <w:numPr>
                <w:ilvl w:val="0"/>
                <w:numId w:val="7"/>
              </w:numPr>
              <w:jc w:val="both"/>
            </w:pPr>
            <w:proofErr w:type="spellStart"/>
            <w:r>
              <w:t>Солоухинский</w:t>
            </w:r>
            <w:proofErr w:type="spellEnd"/>
          </w:p>
          <w:p w:rsidR="000912E4" w:rsidRDefault="000912E4">
            <w:pPr>
              <w:numPr>
                <w:ilvl w:val="0"/>
                <w:numId w:val="7"/>
              </w:numPr>
              <w:jc w:val="both"/>
            </w:pPr>
            <w:proofErr w:type="spellStart"/>
            <w:r>
              <w:t>Кириковский</w:t>
            </w:r>
            <w:proofErr w:type="spellEnd"/>
          </w:p>
          <w:p w:rsidR="000912E4" w:rsidRDefault="000912E4">
            <w:pPr>
              <w:numPr>
                <w:ilvl w:val="0"/>
                <w:numId w:val="7"/>
              </w:numPr>
              <w:jc w:val="both"/>
            </w:pPr>
            <w:proofErr w:type="spellStart"/>
            <w:r>
              <w:t>Кетский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>
            <w:pPr>
              <w:jc w:val="center"/>
            </w:pPr>
          </w:p>
        </w:tc>
      </w:tr>
      <w:tr w:rsidR="000912E4" w:rsidTr="000912E4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 w:rsidP="000912E4">
            <w:r>
              <w:t>-создание условий для организации досуга и обеспечения жителей поселения услугами организаций культуры (п12.ст.14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 w:rsidP="000912E4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>
              <w:t>Алтатский</w:t>
            </w:r>
            <w:proofErr w:type="spellEnd"/>
          </w:p>
          <w:p w:rsidR="000912E4" w:rsidRDefault="000912E4" w:rsidP="000912E4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>
              <w:t>Бушуйский</w:t>
            </w:r>
            <w:proofErr w:type="spellEnd"/>
          </w:p>
          <w:p w:rsidR="000912E4" w:rsidRDefault="000912E4" w:rsidP="000912E4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>
              <w:t>Икшурминский</w:t>
            </w:r>
            <w:proofErr w:type="spellEnd"/>
          </w:p>
          <w:p w:rsidR="000912E4" w:rsidRDefault="000912E4" w:rsidP="000912E4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>
              <w:t>Кириковский</w:t>
            </w:r>
            <w:proofErr w:type="spellEnd"/>
          </w:p>
          <w:p w:rsidR="000912E4" w:rsidRDefault="000912E4" w:rsidP="000912E4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>
              <w:t>Кетски</w:t>
            </w:r>
            <w:proofErr w:type="spellEnd"/>
          </w:p>
          <w:p w:rsidR="000912E4" w:rsidRDefault="000912E4" w:rsidP="000912E4">
            <w:pPr>
              <w:pStyle w:val="a3"/>
              <w:numPr>
                <w:ilvl w:val="0"/>
                <w:numId w:val="11"/>
              </w:numPr>
              <w:jc w:val="both"/>
            </w:pPr>
            <w:r>
              <w:t>Троицкий</w:t>
            </w:r>
          </w:p>
          <w:p w:rsidR="000912E4" w:rsidRDefault="000912E4" w:rsidP="000912E4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>
              <w:t>Солоухинский</w:t>
            </w:r>
            <w:proofErr w:type="spellEnd"/>
          </w:p>
          <w:p w:rsidR="000912E4" w:rsidRDefault="000912E4" w:rsidP="000912E4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>
              <w:t>Чайдинский</w:t>
            </w:r>
            <w:bookmarkStart w:id="0" w:name="_GoBack"/>
            <w:bookmarkEnd w:id="0"/>
            <w:proofErr w:type="spellEnd"/>
          </w:p>
          <w:p w:rsidR="000912E4" w:rsidRDefault="000912E4" w:rsidP="000912E4">
            <w:pPr>
              <w:pStyle w:val="a3"/>
              <w:numPr>
                <w:ilvl w:val="0"/>
                <w:numId w:val="11"/>
              </w:numPr>
              <w:jc w:val="both"/>
            </w:pPr>
            <w:proofErr w:type="spellStart"/>
            <w:r>
              <w:t>Комаровский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4" w:rsidRDefault="000912E4">
            <w:pPr>
              <w:jc w:val="center"/>
            </w:pPr>
          </w:p>
        </w:tc>
      </w:tr>
    </w:tbl>
    <w:p w:rsidR="00186C7F" w:rsidRDefault="00186C7F"/>
    <w:sectPr w:rsidR="00186C7F" w:rsidSect="00E4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D8B"/>
    <w:multiLevelType w:val="hybridMultilevel"/>
    <w:tmpl w:val="FB4672D8"/>
    <w:lvl w:ilvl="0" w:tplc="2D7A2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61485"/>
    <w:multiLevelType w:val="hybridMultilevel"/>
    <w:tmpl w:val="CB564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52364"/>
    <w:multiLevelType w:val="hybridMultilevel"/>
    <w:tmpl w:val="F6BA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E5C5A"/>
    <w:multiLevelType w:val="hybridMultilevel"/>
    <w:tmpl w:val="61A67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468CB"/>
    <w:multiLevelType w:val="hybridMultilevel"/>
    <w:tmpl w:val="12046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562A4"/>
    <w:multiLevelType w:val="hybridMultilevel"/>
    <w:tmpl w:val="7F30C9DE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07E13"/>
    <w:multiLevelType w:val="hybridMultilevel"/>
    <w:tmpl w:val="DF20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33F9F"/>
    <w:multiLevelType w:val="hybridMultilevel"/>
    <w:tmpl w:val="CE623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174F9"/>
    <w:multiLevelType w:val="hybridMultilevel"/>
    <w:tmpl w:val="61A67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F1C97"/>
    <w:multiLevelType w:val="hybridMultilevel"/>
    <w:tmpl w:val="2366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6101"/>
    <w:rsid w:val="000912E4"/>
    <w:rsid w:val="00186C7F"/>
    <w:rsid w:val="00B86101"/>
    <w:rsid w:val="00C16811"/>
    <w:rsid w:val="00E4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5</cp:revision>
  <cp:lastPrinted>2014-11-20T08:44:00Z</cp:lastPrinted>
  <dcterms:created xsi:type="dcterms:W3CDTF">2014-11-13T02:24:00Z</dcterms:created>
  <dcterms:modified xsi:type="dcterms:W3CDTF">2014-11-20T08:44:00Z</dcterms:modified>
</cp:coreProperties>
</file>